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6DE9">
      <w:r>
        <w:rPr>
          <w:noProof/>
        </w:rPr>
        <w:drawing>
          <wp:inline distT="0" distB="0" distL="0" distR="0">
            <wp:extent cx="6429127" cy="8835656"/>
            <wp:effectExtent l="19050" t="0" r="0" b="0"/>
            <wp:docPr id="1" name="Рисунок 1" descr="C:\Users\Пользователь\Pictures\2018-11-13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8-11-13\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817" cy="883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E9" w:rsidRDefault="008C6DE9"/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каждой из сторон. Договор не может ограничивать права сторон, установленных законодательством.</w:t>
      </w:r>
    </w:p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0C6B">
        <w:rPr>
          <w:rFonts w:ascii="Times New Roman" w:eastAsia="Times New Roman" w:hAnsi="Times New Roman" w:cs="Times New Roman"/>
          <w:sz w:val="24"/>
          <w:szCs w:val="24"/>
        </w:rPr>
        <w:t>. При приеме ребенка в ДОУ необходимо:</w:t>
      </w:r>
    </w:p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- информировать родителей о порядке приема воспитанников в ДОУ;</w:t>
      </w:r>
    </w:p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 xml:space="preserve">- предоставить возможность родителям ознакомиться с Уставом ДОУ, лицензией на </w:t>
      </w:r>
      <w:proofErr w:type="gramStart"/>
      <w:r w:rsidRPr="00F70C6B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F70C6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ДОУ, основными образовательными программами, реализуемыми  ДОУ, и другими документами, регламентирующими организацию образовательного процесса.  </w:t>
      </w:r>
    </w:p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Факт ознакомления фиксируется в заявлении о приеме.</w:t>
      </w:r>
    </w:p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.8</w:t>
      </w:r>
      <w:r w:rsidRPr="00F70C6B">
        <w:rPr>
          <w:rFonts w:ascii="Times New Roman" w:eastAsia="Times New Roman" w:hAnsi="Times New Roman" w:cs="Times New Roman"/>
          <w:sz w:val="24"/>
          <w:szCs w:val="24"/>
        </w:rPr>
        <w:t>. В ДОУ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ДОУ</w:t>
      </w:r>
      <w:proofErr w:type="gramStart"/>
      <w:r w:rsidRPr="00F70C6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70C6B">
        <w:rPr>
          <w:rFonts w:ascii="Times New Roman" w:eastAsia="Times New Roman" w:hAnsi="Times New Roman" w:cs="Times New Roman"/>
          <w:sz w:val="24"/>
          <w:szCs w:val="24"/>
        </w:rPr>
        <w:t xml:space="preserve"> Книга учета движения детей должна быть прошнурована, пронумерована и скреплена печатью ДОУ. </w:t>
      </w:r>
    </w:p>
    <w:p w:rsidR="008C6DE9" w:rsidRPr="00F70C6B" w:rsidRDefault="008C6DE9" w:rsidP="008C6D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.9</w:t>
      </w:r>
      <w:r w:rsidRPr="00F70C6B">
        <w:rPr>
          <w:rFonts w:ascii="Times New Roman" w:eastAsia="Times New Roman" w:hAnsi="Times New Roman" w:cs="Times New Roman"/>
          <w:sz w:val="24"/>
          <w:szCs w:val="24"/>
        </w:rPr>
        <w:t xml:space="preserve">. На каждого воспитанника ДОУ формируется личное дело. </w:t>
      </w:r>
    </w:p>
    <w:p w:rsidR="008C6DE9" w:rsidRPr="00F70C6B" w:rsidRDefault="008C6DE9" w:rsidP="008C6D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F70C6B">
        <w:rPr>
          <w:rFonts w:ascii="Times New Roman" w:eastAsia="Times New Roman" w:hAnsi="Times New Roman" w:cs="Times New Roman"/>
          <w:sz w:val="24"/>
          <w:szCs w:val="24"/>
        </w:rPr>
        <w:t xml:space="preserve">. Ежегодно на 5 сентября заведующая ДОУ утверждает  количественный состав сформированных групп. Обязательной документацией по комплектованию ДОУ являются списки детей по группам, которые утверждает заведующая. </w:t>
      </w:r>
    </w:p>
    <w:p w:rsidR="008C6DE9" w:rsidRPr="00F70C6B" w:rsidRDefault="008C6DE9" w:rsidP="008C6D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0C6B">
        <w:rPr>
          <w:rFonts w:ascii="Times New Roman" w:eastAsia="Times New Roman" w:hAnsi="Times New Roman" w:cs="Times New Roman"/>
          <w:sz w:val="24"/>
          <w:szCs w:val="24"/>
        </w:rPr>
        <w:t>. Заведующая ДОУ предоставляет в Управление образования информацию:</w:t>
      </w:r>
    </w:p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 xml:space="preserve">- о вакантных местах во вновь формируемых группах с указанием причины </w:t>
      </w:r>
      <w:proofErr w:type="spellStart"/>
      <w:r w:rsidRPr="00F70C6B">
        <w:rPr>
          <w:rFonts w:ascii="Times New Roman" w:eastAsia="Times New Roman" w:hAnsi="Times New Roman" w:cs="Times New Roman"/>
          <w:sz w:val="24"/>
          <w:szCs w:val="24"/>
        </w:rPr>
        <w:t>непоступления</w:t>
      </w:r>
      <w:proofErr w:type="spellEnd"/>
      <w:r w:rsidRPr="00F70C6B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- о наличии свободных мест в действующих группах - по мере их освобождения;</w:t>
      </w:r>
    </w:p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- о количестве выпускаемых групп и освобождаемых мест - до 1 апреля текущего года.</w:t>
      </w:r>
      <w:r w:rsidRPr="00F70C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6DE9" w:rsidRPr="00F70C6B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70C6B">
        <w:rPr>
          <w:rFonts w:ascii="Times New Roman" w:eastAsia="Times New Roman" w:hAnsi="Times New Roman" w:cs="Times New Roman"/>
          <w:sz w:val="24"/>
          <w:szCs w:val="24"/>
        </w:rPr>
        <w:t>. Ежегодно на 1 сентября заведующая ДОУ обязана подвести итоги за прошедший учебный год и зафиксировать их в книге учета движения детей: количество детей, принятых в ДОУ в течение учебного года и количество детей выбывших, с указанием причины выбытия.</w:t>
      </w:r>
    </w:p>
    <w:p w:rsidR="008C6DE9" w:rsidRPr="00003CFC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C6B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0C6B">
        <w:rPr>
          <w:rFonts w:ascii="Times New Roman" w:eastAsia="Times New Roman" w:hAnsi="Times New Roman" w:cs="Times New Roman"/>
          <w:sz w:val="24"/>
          <w:szCs w:val="24"/>
        </w:rPr>
        <w:t>. При приеме или  переводе детей из одной группы в другую тестирование  не производится.</w:t>
      </w:r>
    </w:p>
    <w:p w:rsidR="008C6DE9" w:rsidRPr="00C54A7F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03CFC">
        <w:rPr>
          <w:rFonts w:ascii="Times New Roman" w:eastAsia="Times New Roman" w:hAnsi="Times New Roman" w:cs="Times New Roman"/>
          <w:b/>
          <w:sz w:val="24"/>
          <w:szCs w:val="24"/>
        </w:rPr>
        <w:t>. Перечень категорий граждан, имеющих право на льготный порядок предоставления мест в ДОУ</w:t>
      </w:r>
    </w:p>
    <w:p w:rsidR="008C6DE9" w:rsidRPr="00003CFC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003CFC">
        <w:rPr>
          <w:rFonts w:ascii="Times New Roman" w:eastAsia="Times New Roman" w:hAnsi="Times New Roman" w:cs="Times New Roman"/>
          <w:sz w:val="24"/>
          <w:szCs w:val="24"/>
        </w:rPr>
        <w:t>. В первую очередь принимаются дети:</w:t>
      </w:r>
    </w:p>
    <w:p w:rsidR="008C6DE9" w:rsidRPr="00003CFC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sz w:val="24"/>
          <w:szCs w:val="24"/>
        </w:rPr>
        <w:t>- работающих одиноких матерей;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03CFC">
        <w:rPr>
          <w:rFonts w:ascii="Times New Roman" w:eastAsia="Times New Roman" w:hAnsi="Times New Roman" w:cs="Times New Roman"/>
          <w:sz w:val="24"/>
          <w:szCs w:val="24"/>
        </w:rPr>
        <w:t>- учащихся матерей;</w:t>
      </w:r>
    </w:p>
    <w:p w:rsidR="008C6DE9" w:rsidRPr="00003CFC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sz w:val="24"/>
          <w:szCs w:val="24"/>
        </w:rPr>
        <w:t xml:space="preserve">- инвалидов 1 и 2 групп;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03CFC">
        <w:rPr>
          <w:rFonts w:ascii="Times New Roman" w:eastAsia="Times New Roman" w:hAnsi="Times New Roman" w:cs="Times New Roman"/>
          <w:sz w:val="24"/>
          <w:szCs w:val="24"/>
        </w:rPr>
        <w:t>- из многодетных семей;</w:t>
      </w:r>
    </w:p>
    <w:p w:rsidR="008C6DE9" w:rsidRPr="00C54A7F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sz w:val="24"/>
          <w:szCs w:val="24"/>
        </w:rPr>
        <w:t xml:space="preserve">- находящиеся под опекой;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CFC">
        <w:rPr>
          <w:rFonts w:ascii="Times New Roman" w:eastAsia="Times New Roman" w:hAnsi="Times New Roman" w:cs="Times New Roman"/>
          <w:sz w:val="24"/>
          <w:szCs w:val="24"/>
        </w:rPr>
        <w:t>- сироты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6DE9" w:rsidRPr="00003CFC" w:rsidRDefault="008C6DE9" w:rsidP="008C6DE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b/>
          <w:sz w:val="24"/>
          <w:szCs w:val="24"/>
        </w:rPr>
        <w:t>5. Порядок отчисления детей из Учреждения</w:t>
      </w:r>
    </w:p>
    <w:p w:rsidR="008C6DE9" w:rsidRPr="00003CFC" w:rsidRDefault="008C6DE9" w:rsidP="008C6D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sz w:val="24"/>
          <w:szCs w:val="24"/>
        </w:rPr>
        <w:tab/>
        <w:t>5.1. Отчисление детей из ДОУ осуществляется при расторжении договора между ДОУ и родителями (законными представителями) воспитанника в следующих случаях:</w:t>
      </w:r>
    </w:p>
    <w:p w:rsidR="008C6DE9" w:rsidRPr="00003CFC" w:rsidRDefault="008C6DE9" w:rsidP="008C6D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sz w:val="24"/>
          <w:szCs w:val="24"/>
        </w:rPr>
        <w:t>-  при возникновении медицинских показаний, препятствующих его дальнейшему пребыванию в ДОУ данного вида;</w:t>
      </w:r>
    </w:p>
    <w:p w:rsidR="008C6DE9" w:rsidRPr="00003CFC" w:rsidRDefault="008C6DE9" w:rsidP="008C6D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sz w:val="24"/>
          <w:szCs w:val="24"/>
        </w:rPr>
        <w:t xml:space="preserve">-  в связи с переходом в </w:t>
      </w:r>
      <w:proofErr w:type="gramStart"/>
      <w:r w:rsidRPr="00003CFC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003CFC">
        <w:rPr>
          <w:rFonts w:ascii="Times New Roman" w:eastAsia="Times New Roman" w:hAnsi="Times New Roman" w:cs="Times New Roman"/>
          <w:sz w:val="24"/>
          <w:szCs w:val="24"/>
        </w:rPr>
        <w:t xml:space="preserve"> ДОУ;</w:t>
      </w:r>
    </w:p>
    <w:p w:rsidR="008C6DE9" w:rsidRPr="00003CFC" w:rsidRDefault="008C6DE9" w:rsidP="008C6D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sz w:val="24"/>
          <w:szCs w:val="24"/>
        </w:rPr>
        <w:t>- поступления в первый класс общеобразовательного учреждения;</w:t>
      </w:r>
    </w:p>
    <w:p w:rsidR="008C6DE9" w:rsidRPr="00003CFC" w:rsidRDefault="008C6DE9" w:rsidP="008C6D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sz w:val="24"/>
          <w:szCs w:val="24"/>
        </w:rPr>
        <w:t>- по иным причинам по заявлению родителей (законных представителей).</w:t>
      </w:r>
    </w:p>
    <w:p w:rsidR="008C6DE9" w:rsidRPr="00003CFC" w:rsidRDefault="008C6DE9" w:rsidP="008C6D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FC"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</w:rPr>
        <w:t>При о</w:t>
      </w:r>
      <w:r w:rsidRPr="00003CFC">
        <w:rPr>
          <w:rFonts w:ascii="Times New Roman" w:eastAsia="Times New Roman" w:hAnsi="Times New Roman" w:cs="Times New Roman"/>
          <w:sz w:val="24"/>
          <w:szCs w:val="24"/>
        </w:rPr>
        <w:t>тчислени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3CFC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 из 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делается соответствующая</w:t>
      </w:r>
      <w:r w:rsidRPr="00003CF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тметка</w:t>
      </w:r>
      <w:r w:rsidRPr="00003CFC">
        <w:rPr>
          <w:rFonts w:ascii="Times New Roman" w:eastAsia="Times New Roman" w:hAnsi="Times New Roman" w:cs="Times New Roman"/>
          <w:sz w:val="24"/>
          <w:szCs w:val="24"/>
        </w:rPr>
        <w:t xml:space="preserve"> в Книге учета движения детей. </w:t>
      </w:r>
    </w:p>
    <w:p w:rsidR="008C6DE9" w:rsidRDefault="008C6DE9"/>
    <w:sectPr w:rsidR="008C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6DE9"/>
    <w:rsid w:val="008C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2018-11-13T03:18:00Z</dcterms:created>
  <dcterms:modified xsi:type="dcterms:W3CDTF">2018-11-13T03:20:00Z</dcterms:modified>
</cp:coreProperties>
</file>